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FEE" w:rsidRPr="00E524AC" w:rsidRDefault="00E524AC" w:rsidP="00E524AC">
      <w:pPr>
        <w:jc w:val="center"/>
        <w:rPr>
          <w:b/>
          <w:u w:val="single"/>
        </w:rPr>
      </w:pPr>
      <w:bookmarkStart w:id="0" w:name="_GoBack"/>
      <w:r w:rsidRPr="00E524AC">
        <w:rPr>
          <w:b/>
          <w:u w:val="single"/>
        </w:rPr>
        <w:t>ZINPEKO ADIERAZPENA</w:t>
      </w:r>
    </w:p>
    <w:bookmarkEnd w:id="0"/>
    <w:p w:rsidR="00AB12CA" w:rsidRDefault="00AB12CA"/>
    <w:p w:rsidR="000C308E" w:rsidRDefault="000C308E"/>
    <w:p w:rsidR="000C308E" w:rsidRDefault="000C308E"/>
    <w:p w:rsidR="00AB12CA" w:rsidRDefault="00AB12CA"/>
    <w:p w:rsidR="00AB12CA" w:rsidRDefault="00AB12CA"/>
    <w:p w:rsidR="00AB12CA" w:rsidRPr="00D45CC1" w:rsidRDefault="00AB12CA" w:rsidP="00D45CC1">
      <w:pPr>
        <w:jc w:val="both"/>
        <w:rPr>
          <w:sz w:val="24"/>
          <w:szCs w:val="24"/>
        </w:rPr>
      </w:pPr>
      <w:r>
        <w:rPr>
          <w:sz w:val="24"/>
        </w:rPr>
        <w:t>……………………………………………………………….………………. enpresak, .................................... espediente-zk. duenak, 179/2014 Dekretuaren 19.1.d) artikuluak ezartzen duen bezalaxe (179/2014 Dekretua, irailaren 23koa, nekazaritza-, elikagai-, arrantza- eta basogintza-produktuak Euskal Autonomia Erkidegotik kanpoko merkatuetan sustatzeko laguntzei buruzkoa, «Lehiatu Sustapena Programa»), 2018ko LEHIATU justifikatzeko aurkeztu dituen justifikazio-dokumentuak, fakturak eta gainerako ordainagiriak diru-laguntzen beste programa batzuk justifikatzeko aurkeztu ez direla adierazten du.</w:t>
      </w:r>
    </w:p>
    <w:p w:rsidR="00D45CC1" w:rsidRPr="00D45CC1" w:rsidRDefault="00D45CC1" w:rsidP="00D45CC1">
      <w:pPr>
        <w:jc w:val="both"/>
        <w:rPr>
          <w:sz w:val="24"/>
          <w:szCs w:val="24"/>
        </w:rPr>
      </w:pPr>
    </w:p>
    <w:p w:rsidR="00D45CC1" w:rsidRPr="00D45CC1" w:rsidRDefault="00D45CC1" w:rsidP="00D45CC1">
      <w:pPr>
        <w:jc w:val="both"/>
        <w:rPr>
          <w:sz w:val="24"/>
          <w:szCs w:val="24"/>
        </w:rPr>
      </w:pPr>
    </w:p>
    <w:p w:rsidR="00D45CC1" w:rsidRPr="00D45CC1" w:rsidRDefault="00D45CC1" w:rsidP="00D45CC1">
      <w:pPr>
        <w:jc w:val="both"/>
        <w:rPr>
          <w:sz w:val="24"/>
          <w:szCs w:val="24"/>
        </w:rPr>
      </w:pPr>
    </w:p>
    <w:p w:rsidR="00D45CC1" w:rsidRPr="00D45CC1" w:rsidRDefault="00D45CC1" w:rsidP="00D45CC1">
      <w:pPr>
        <w:jc w:val="both"/>
        <w:rPr>
          <w:sz w:val="24"/>
          <w:szCs w:val="24"/>
        </w:rPr>
      </w:pPr>
    </w:p>
    <w:p w:rsidR="00D45CC1" w:rsidRPr="00D45CC1" w:rsidRDefault="000434F0" w:rsidP="00D45CC1">
      <w:pPr>
        <w:jc w:val="both"/>
        <w:rPr>
          <w:sz w:val="24"/>
          <w:szCs w:val="24"/>
        </w:rPr>
      </w:pPr>
      <w:r>
        <w:rPr>
          <w:sz w:val="24"/>
        </w:rPr>
        <w:t>…………………………………………………………….………, 2019ko …………………..…….aren ………….a</w:t>
      </w:r>
    </w:p>
    <w:p w:rsidR="00D45CC1" w:rsidRPr="00D45CC1" w:rsidRDefault="00D45CC1" w:rsidP="00D45CC1">
      <w:pPr>
        <w:jc w:val="both"/>
        <w:rPr>
          <w:sz w:val="24"/>
          <w:szCs w:val="24"/>
        </w:rPr>
      </w:pPr>
    </w:p>
    <w:p w:rsidR="00D45CC1" w:rsidRPr="00D45CC1" w:rsidRDefault="00D45CC1" w:rsidP="00D45CC1">
      <w:pPr>
        <w:jc w:val="both"/>
        <w:rPr>
          <w:sz w:val="24"/>
          <w:szCs w:val="24"/>
        </w:rPr>
      </w:pPr>
    </w:p>
    <w:p w:rsidR="00D45CC1" w:rsidRDefault="004C03C8" w:rsidP="00655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sz w:val="24"/>
        </w:rPr>
        <w:t>Sinadura eta enpresaren zigilua</w:t>
      </w:r>
    </w:p>
    <w:p w:rsidR="00655B17" w:rsidRDefault="00655B17" w:rsidP="00655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655B17" w:rsidRDefault="00655B17" w:rsidP="00655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655B17" w:rsidRDefault="00655B17" w:rsidP="00655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655B17" w:rsidRDefault="00655B17" w:rsidP="00655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sectPr w:rsidR="00655B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2CA"/>
    <w:rsid w:val="000434F0"/>
    <w:rsid w:val="000C308E"/>
    <w:rsid w:val="002D399E"/>
    <w:rsid w:val="004C03C8"/>
    <w:rsid w:val="00641B7C"/>
    <w:rsid w:val="00655B17"/>
    <w:rsid w:val="008B3830"/>
    <w:rsid w:val="009E24F0"/>
    <w:rsid w:val="00AB12CA"/>
    <w:rsid w:val="00C05E82"/>
    <w:rsid w:val="00C70E14"/>
    <w:rsid w:val="00D45CC1"/>
    <w:rsid w:val="00E524AC"/>
    <w:rsid w:val="00E52ADD"/>
    <w:rsid w:val="00ED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u-ES" w:eastAsia="eu-ES" w:bidi="eu-E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u-ES" w:eastAsia="eu-ES" w:bidi="eu-E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Alustiza Aguirre, Marian</dc:creator>
  <cp:lastModifiedBy>Alustiza Aguirre, Marian</cp:lastModifiedBy>
  <cp:revision>3</cp:revision>
  <dcterms:created xsi:type="dcterms:W3CDTF">2018-12-18T11:58:00Z</dcterms:created>
  <dcterms:modified xsi:type="dcterms:W3CDTF">2018-12-18T11:59:00Z</dcterms:modified>
</cp:coreProperties>
</file>